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Board of Directors Meeting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North Metro Flex Academy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2350 Helen Street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North St. Paul, MN 55109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September 16th, 2026</w:t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Board Meeting 4:00pm</w:t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0" distT="0" distL="0" distR="0">
            <wp:extent cx="5500688" cy="728032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00688" cy="7280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line="36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  <w:rtl w:val="0"/>
        </w:rPr>
        <w:t xml:space="preserve">Our Mission</w:t>
        <w:br w:type="textWrapping"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We are a high-performing and innovative close-knit school that produces students capable of exemplary levels of critical thinking and achievement. In our school, we use exceptional curriculum, tools, and teaching to maximize student success in life.</w:t>
      </w:r>
    </w:p>
    <w:p w:rsidR="00000000" w:rsidDel="00000000" w:rsidP="00000000" w:rsidRDefault="00000000" w:rsidRPr="00000000" w14:paraId="0000000D">
      <w:pPr>
        <w:spacing w:after="240" w:line="3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  <w:rtl w:val="0"/>
        </w:rPr>
        <w:t xml:space="preserve">Our Vision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We prepare a diverse community of elementary and middle school students to be successful in high school, post-secondary and in their chosen vocation through a flexible learning experience that develops analytical, compassionate, disciplined and self-directed learners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Call to Order and Roll Call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 meeting was called to order at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Board Members: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Board Members Absent: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Ex-Officio: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Public Present: NEO Representative: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8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Finance Representative: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Approval of the Agenda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Conflict of Interest Declaration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After reading the agenda, do any Board members have any real or perceived conflict of interest with any agenda item?</w:t>
      </w:r>
    </w:p>
    <w:p w:rsidR="00000000" w:rsidDel="00000000" w:rsidP="00000000" w:rsidRDefault="00000000" w:rsidRPr="00000000" w14:paraId="0000001B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Public Comment</w:t>
      </w:r>
    </w:p>
    <w:p w:rsidR="00000000" w:rsidDel="00000000" w:rsidP="00000000" w:rsidRDefault="00000000" w:rsidRPr="00000000" w14:paraId="0000001C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Finance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color w:val="222222"/>
          <w:rtl w:val="0"/>
        </w:rPr>
        <w:t xml:space="preserve">Audit Update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color w:val="222222"/>
          <w:rtl w:val="0"/>
        </w:rPr>
        <w:t xml:space="preserve"> Consideration and Approval of Fund Transfers</w:t>
      </w:r>
    </w:p>
    <w:p w:rsidR="00000000" w:rsidDel="00000000" w:rsidP="00000000" w:rsidRDefault="00000000" w:rsidRPr="00000000" w14:paraId="00000021">
      <w:pPr>
        <w:spacing w:line="240" w:lineRule="auto"/>
        <w:ind w:left="720" w:firstLine="0"/>
        <w:rPr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$14,780.59</w:t>
      </w:r>
      <w:r w:rsidDel="00000000" w:rsidR="00000000" w:rsidRPr="00000000">
        <w:rPr>
          <w:color w:val="222222"/>
          <w:rtl w:val="0"/>
        </w:rPr>
        <w:t xml:space="preserve"> to cover the deficit in the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Food Service Fund</w:t>
      </w:r>
      <w:r w:rsidDel="00000000" w:rsidR="00000000" w:rsidRPr="00000000">
        <w:rPr>
          <w:color w:val="222222"/>
          <w:rtl w:val="0"/>
        </w:rPr>
        <w:t xml:space="preserve">.</w:t>
      </w:r>
    </w:p>
    <w:p w:rsidR="00000000" w:rsidDel="00000000" w:rsidP="00000000" w:rsidRDefault="00000000" w:rsidRPr="00000000" w14:paraId="00000022">
      <w:pPr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$16,024.00</w:t>
      </w:r>
      <w:r w:rsidDel="00000000" w:rsidR="00000000" w:rsidRPr="00000000">
        <w:rPr>
          <w:color w:val="222222"/>
          <w:rtl w:val="0"/>
        </w:rPr>
        <w:t xml:space="preserve"> to cover the deficit in the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Community Service Fund</w:t>
      </w:r>
      <w:r w:rsidDel="00000000" w:rsidR="00000000" w:rsidRPr="00000000">
        <w:rPr>
          <w:color w:val="2222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Consent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3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August Finance Report</w:t>
      </w:r>
    </w:p>
    <w:p w:rsidR="00000000" w:rsidDel="00000000" w:rsidP="00000000" w:rsidRDefault="00000000" w:rsidRPr="00000000" w14:paraId="00000025">
      <w:pPr>
        <w:numPr>
          <w:ilvl w:val="0"/>
          <w:numId w:val="13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August Meeting Minutes</w:t>
      </w:r>
    </w:p>
    <w:p w:rsidR="00000000" w:rsidDel="00000000" w:rsidP="00000000" w:rsidRDefault="00000000" w:rsidRPr="00000000" w14:paraId="00000026">
      <w:pPr>
        <w:numPr>
          <w:ilvl w:val="0"/>
          <w:numId w:val="13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August Emergency Minutes</w:t>
      </w:r>
    </w:p>
    <w:p w:rsidR="00000000" w:rsidDel="00000000" w:rsidP="00000000" w:rsidRDefault="00000000" w:rsidRPr="00000000" w14:paraId="00000027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Board Training Update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pacing w:line="24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Board Training Priorities based upon Appendix C from the Board Development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Board Training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NEO Module Training Update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New Laws for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after="24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Review of modules</w:t>
      </w:r>
    </w:p>
    <w:p w:rsidR="00000000" w:rsidDel="00000000" w:rsidP="00000000" w:rsidRDefault="00000000" w:rsidRPr="00000000" w14:paraId="0000002E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Policy Committee Update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1"/>
        </w:numPr>
        <w:spacing w:before="24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Timeline for policies to update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1"/>
        </w:numPr>
        <w:spacing w:after="24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Approve revised policies: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b w:val="1"/>
          <w:bCs w:val="1"/>
          <w:rtl w:val="0"/>
        </w:rPr>
        <w:t xml:space="preserve">Executive/PersonnelCommittee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NEO Points of Business</w:t>
      </w:r>
    </w:p>
    <w:p w:rsidR="00000000" w:rsidDel="00000000" w:rsidP="00000000" w:rsidRDefault="00000000" w:rsidRPr="00000000" w14:paraId="00000033">
      <w:pPr>
        <w:numPr>
          <w:ilvl w:val="0"/>
          <w:numId w:val="9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Review Web site Checklist for completeness </w:t>
      </w:r>
      <w:hyperlink r:id="rId1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North Metro Flex Website Checklist - Google Sheets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School Principal Report</w:t>
      </w:r>
    </w:p>
    <w:p w:rsidR="00000000" w:rsidDel="00000000" w:rsidP="00000000" w:rsidRDefault="00000000" w:rsidRPr="00000000" w14:paraId="00000035">
      <w:pPr>
        <w:numPr>
          <w:ilvl w:val="0"/>
          <w:numId w:val="10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MACS Update</w:t>
      </w:r>
    </w:p>
    <w:p w:rsidR="00000000" w:rsidDel="00000000" w:rsidP="00000000" w:rsidRDefault="00000000" w:rsidRPr="00000000" w14:paraId="00000036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hyperlink r:id="rId12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Performance Framework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4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Performance Framework Action Plan</w:t>
      </w:r>
    </w:p>
    <w:p w:rsidR="00000000" w:rsidDel="00000000" w:rsidP="00000000" w:rsidRDefault="00000000" w:rsidRPr="00000000" w14:paraId="00000039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60" w:line="240" w:lineRule="auto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Board Calendar 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16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Enrollment Reporting - October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60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Old Business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16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3F">
      <w:pPr>
        <w:numPr>
          <w:ilvl w:val="0"/>
          <w:numId w:val="12"/>
        </w:numPr>
        <w:spacing w:line="240" w:lineRule="auto"/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cardiac response plans discussion</w:t>
      </w:r>
    </w:p>
    <w:p w:rsidR="00000000" w:rsidDel="00000000" w:rsidP="00000000" w:rsidRDefault="00000000" w:rsidRPr="00000000" w14:paraId="00000040">
      <w:pPr>
        <w:numPr>
          <w:ilvl w:val="0"/>
          <w:numId w:val="12"/>
        </w:numPr>
        <w:shd w:fill="ffffff" w:val="clear"/>
        <w:spacing w:line="240" w:lineRule="auto"/>
        <w:ind w:left="720" w:hanging="360"/>
        <w:rPr>
          <w:color w:val="222222"/>
          <w:sz w:val="18"/>
          <w:szCs w:val="18"/>
        </w:rPr>
      </w:pPr>
      <w:hyperlink r:id="rId13">
        <w:r w:rsidDel="00000000" w:rsidR="00000000" w:rsidRPr="00000000">
          <w:rPr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Here</w:t>
        </w:r>
      </w:hyperlink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 is a link to the updated Primer</w:t>
      </w:r>
    </w:p>
    <w:p w:rsidR="00000000" w:rsidDel="00000000" w:rsidP="00000000" w:rsidRDefault="00000000" w:rsidRPr="00000000" w14:paraId="00000041">
      <w:pPr>
        <w:numPr>
          <w:ilvl w:val="0"/>
          <w:numId w:val="12"/>
        </w:numPr>
        <w:shd w:fill="ffffff" w:val="clear"/>
        <w:spacing w:line="240" w:lineRule="auto"/>
        <w:ind w:left="720" w:hanging="360"/>
        <w:rPr>
          <w:color w:val="222222"/>
          <w:sz w:val="18"/>
          <w:szCs w:val="18"/>
        </w:rPr>
      </w:pPr>
      <w:hyperlink r:id="rId14">
        <w:r w:rsidDel="00000000" w:rsidR="00000000" w:rsidRPr="00000000">
          <w:rPr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Here</w:t>
        </w:r>
      </w:hyperlink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 is a link to the MDE model plan</w:t>
      </w:r>
    </w:p>
    <w:p w:rsidR="00000000" w:rsidDel="00000000" w:rsidP="00000000" w:rsidRDefault="00000000" w:rsidRPr="00000000" w14:paraId="00000042">
      <w:pPr>
        <w:spacing w:line="240" w:lineRule="auto"/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Adjourn</w:t>
      </w:r>
    </w:p>
    <w:p w:rsidR="00000000" w:rsidDel="00000000" w:rsidP="00000000" w:rsidRDefault="00000000" w:rsidRPr="00000000" w14:paraId="00000043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Next Board Meeting: October 21st, 2026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spreadsheets/d/1jZqxtWO-lOrtOeczaLjpwghT0KO9v_-Dqh0M5svtffo/edit?gid=148206353#gid=148206353" TargetMode="External"/><Relationship Id="rId10" Type="http://schemas.openxmlformats.org/officeDocument/2006/relationships/hyperlink" Target="https://docs.google.com/document/d/1l0fkInN9vtGBg9lxRqo_J2awzGEuUWW_/edit" TargetMode="External"/><Relationship Id="rId13" Type="http://schemas.openxmlformats.org/officeDocument/2006/relationships/hyperlink" Target="https://mncharterschools.org/_uls/resources/MACS_NEW_LAW_PRIMER_2026_-_HEALTH_AND_NUTRITION.pdf" TargetMode="External"/><Relationship Id="rId12" Type="http://schemas.openxmlformats.org/officeDocument/2006/relationships/hyperlink" Target="https://docs.google.com/spreadsheets/d/1Aal7L2i488mLnVEW9wq7EcdLTRpjPFh3Uh7_WKW7rgA/edit#gid=2110722138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ncharterschools.org/media/articles-detail.php?ID=11446" TargetMode="External"/><Relationship Id="rId14" Type="http://schemas.openxmlformats.org/officeDocument/2006/relationships/hyperlink" Target="https://education.mn.gov/mdeprod/idcplg?IdcService=GET_FILE&amp;dDocName=PROD085375&amp;RevisionSelectionMethod=latestReleased&amp;Rendition=primary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ocs.google.com/spreadsheets/d/1CgTmoclYeeb5M0WeuK1bNXhfwntoJ8M8QaAH8Xo5Npg/edit?usp=share_li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471biLlcAwK4Ux7ffFL6w7Ut6w==">CgMxLjA4AHIhMWpJanZBVGZSdHA5b2pha2RqTXc5c1l3eFJOeEprWTdT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