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Board of </w:t>
      </w:r>
      <w:r w:rsidDel="00000000" w:rsidR="00000000" w:rsidRPr="00000000">
        <w:rPr>
          <w:b w:val="1"/>
          <w:rtl w:val="0"/>
        </w:rPr>
        <w:t xml:space="preserve">Directors Board Meeting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North Metro Flex Academy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2350 Helen Street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North St. Paul, MN 55109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  <w:t xml:space="preserve">April 4th, 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right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Board Meeting</w:t>
      </w:r>
      <w:r w:rsidDel="00000000" w:rsidR="00000000" w:rsidRPr="00000000">
        <w:rPr>
          <w:rtl w:val="0"/>
        </w:rPr>
        <w:t xml:space="preserve">3:00pm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1"/>
        <w:jc w:val="center"/>
        <w:rPr/>
      </w:pPr>
      <w:r w:rsidDel="00000000" w:rsidR="00000000" w:rsidRPr="00000000">
        <w:rPr/>
        <w:drawing>
          <wp:inline distB="0" distT="0" distL="0" distR="0">
            <wp:extent cx="4762500" cy="63246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63246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singl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single"/>
          <w:shd w:fill="auto" w:val="clear"/>
          <w:vertAlign w:val="baseline"/>
          <w:rtl w:val="0"/>
        </w:rPr>
        <w:t xml:space="preserve">Agenda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Our mission</w:t>
      </w: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 is to prepare a diverse community of </w:t>
      </w:r>
      <w:r w:rsidDel="00000000" w:rsidR="00000000" w:rsidRPr="00000000">
        <w:rPr>
          <w:i w:val="1"/>
          <w:rtl w:val="0"/>
        </w:rPr>
        <w:t xml:space="preserve">elementary</w:t>
      </w: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 and middle school students to be successful in high school and in their chosen vocation through a flexible, individualized learning experience that develops analytical, compassionate, disciplined and self-directed learners.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Call to Order and Roll Call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The meeting was called to order at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Board Members</w:t>
      </w:r>
      <w:r w:rsidDel="00000000" w:rsidR="00000000" w:rsidRPr="00000000">
        <w:rPr>
          <w:rtl w:val="0"/>
        </w:rPr>
        <w:t xml:space="preserve">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Board Members Absent: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Ex-Officio: 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0"/>
          <w:numId w:val="8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Public Present: 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numPr>
          <w:ilvl w:val="0"/>
          <w:numId w:val="9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NEO Representative: 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Finance Representative: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/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Approval of the Agenda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Conflict of Interest Declaration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After reading the agenda, do any Board members have any real or perceived conflict of interest with any agenda item</w:t>
      </w:r>
      <w:r w:rsidDel="00000000" w:rsidR="00000000" w:rsidRPr="00000000">
        <w:rPr>
          <w:rtl w:val="0"/>
        </w:rPr>
        <w:t xml:space="preserve">?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Public Comment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/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Finance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Consent Agenda</w:t>
      </w:r>
    </w:p>
    <w:p w:rsidR="00000000" w:rsidDel="00000000" w:rsidP="00000000" w:rsidRDefault="00000000" w:rsidRPr="00000000" w14:paraId="00000022">
      <w:pPr>
        <w:widowControl w:val="1"/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numPr>
          <w:ilvl w:val="0"/>
          <w:numId w:val="10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tl w:val="0"/>
        </w:rPr>
        <w:t xml:space="preserve">Acceptance of March  Financial Report</w:t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numPr>
          <w:ilvl w:val="0"/>
          <w:numId w:val="10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Acceptance of March Meeting Minutes</w:t>
      </w:r>
    </w:p>
    <w:p w:rsidR="00000000" w:rsidDel="00000000" w:rsidP="00000000" w:rsidRDefault="00000000" w:rsidRPr="00000000" w14:paraId="00000025">
      <w:pPr>
        <w:widowControl w:val="1"/>
        <w:spacing w:line="36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b w:val="1"/>
          <w:rtl w:val="0"/>
        </w:rPr>
        <w:t xml:space="preserve">Motion passed. </w:t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Board Training Update</w:t>
      </w:r>
    </w:p>
    <w:p w:rsidR="00000000" w:rsidDel="00000000" w:rsidP="00000000" w:rsidRDefault="00000000" w:rsidRPr="00000000" w14:paraId="0000002B">
      <w:pPr>
        <w:widowControl w:val="1"/>
        <w:numPr>
          <w:ilvl w:val="0"/>
          <w:numId w:val="13"/>
        </w:numPr>
        <w:ind w:left="720" w:hanging="360"/>
        <w:rPr>
          <w:b w:val="1"/>
        </w:rPr>
      </w:pPr>
      <w:r w:rsidDel="00000000" w:rsidR="00000000" w:rsidRPr="00000000">
        <w:rPr>
          <w:rtl w:val="0"/>
        </w:rPr>
        <w:t xml:space="preserve">Board Training Priorities based upon Appendix C from the Board Development Plan</w:t>
      </w:r>
    </w:p>
    <w:p w:rsidR="00000000" w:rsidDel="00000000" w:rsidP="00000000" w:rsidRDefault="00000000" w:rsidRPr="00000000" w14:paraId="0000002C">
      <w:pPr>
        <w:widowControl w:val="1"/>
        <w:numPr>
          <w:ilvl w:val="0"/>
          <w:numId w:val="13"/>
        </w:numPr>
        <w:ind w:left="720" w:hanging="360"/>
        <w:rPr/>
      </w:pPr>
      <w:hyperlink r:id="rId7">
        <w:r w:rsidDel="00000000" w:rsidR="00000000" w:rsidRPr="00000000">
          <w:rPr>
            <w:color w:val="1155cc"/>
            <w:u w:val="single"/>
            <w:rtl w:val="0"/>
          </w:rPr>
          <w:t xml:space="preserve">Board Training 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widowControl w:val="1"/>
        <w:numPr>
          <w:ilvl w:val="0"/>
          <w:numId w:val="13"/>
        </w:numPr>
        <w:spacing w:after="0" w:afterAutospacing="0"/>
        <w:ind w:left="720" w:hanging="360"/>
        <w:rPr/>
      </w:pPr>
      <w:r w:rsidDel="00000000" w:rsidR="00000000" w:rsidRPr="00000000">
        <w:rPr>
          <w:rtl w:val="0"/>
        </w:rPr>
        <w:t xml:space="preserve">NEO Module Training Update</w:t>
      </w:r>
    </w:p>
    <w:p w:rsidR="00000000" w:rsidDel="00000000" w:rsidP="00000000" w:rsidRDefault="00000000" w:rsidRPr="00000000" w14:paraId="0000002E">
      <w:pPr>
        <w:widowControl w:val="1"/>
        <w:numPr>
          <w:ilvl w:val="0"/>
          <w:numId w:val="13"/>
        </w:numPr>
        <w:spacing w:after="0" w:afterAutospacing="0" w:before="0" w:beforeAutospacing="0" w:lineRule="auto"/>
        <w:ind w:left="720" w:hanging="360"/>
        <w:rPr/>
      </w:pPr>
      <w:hyperlink r:id="rId8">
        <w:r w:rsidDel="00000000" w:rsidR="00000000" w:rsidRPr="00000000">
          <w:rPr>
            <w:color w:val="1155cc"/>
            <w:u w:val="single"/>
            <w:rtl w:val="0"/>
          </w:rPr>
          <w:t xml:space="preserve">New Laws for 202</w:t>
        </w:r>
      </w:hyperlink>
      <w:r w:rsidDel="00000000" w:rsidR="00000000" w:rsidRPr="00000000">
        <w:rPr>
          <w:rtl w:val="0"/>
        </w:rPr>
        <w:t xml:space="preserve">5</w:t>
      </w:r>
    </w:p>
    <w:p w:rsidR="00000000" w:rsidDel="00000000" w:rsidP="00000000" w:rsidRDefault="00000000" w:rsidRPr="00000000" w14:paraId="0000002F">
      <w:pPr>
        <w:widowControl w:val="1"/>
        <w:numPr>
          <w:ilvl w:val="0"/>
          <w:numId w:val="13"/>
        </w:numPr>
        <w:spacing w:after="240" w:before="0" w:beforeAutospacing="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Review of modules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widowControl w:val="1"/>
        <w:ind w:left="0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widowControl w:val="1"/>
        <w:ind w:left="0" w:firstLine="0"/>
        <w:rPr/>
      </w:pPr>
      <w:r w:rsidDel="00000000" w:rsidR="00000000" w:rsidRPr="00000000">
        <w:rPr>
          <w:b w:val="1"/>
          <w:rtl w:val="0"/>
        </w:rPr>
        <w:t xml:space="preserve">Policy Committee Update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widowControl w:val="1"/>
        <w:numPr>
          <w:ilvl w:val="0"/>
          <w:numId w:val="15"/>
        </w:numPr>
        <w:spacing w:after="0" w:afterAutospacing="0" w:before="240" w:lineRule="auto"/>
        <w:ind w:left="720" w:hanging="360"/>
        <w:rPr/>
      </w:pPr>
      <w:hyperlink r:id="rId9">
        <w:r w:rsidDel="00000000" w:rsidR="00000000" w:rsidRPr="00000000">
          <w:rPr>
            <w:color w:val="1155cc"/>
            <w:u w:val="single"/>
            <w:rtl w:val="0"/>
          </w:rPr>
          <w:t xml:space="preserve">Timeline for policies to update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widowControl w:val="1"/>
        <w:numPr>
          <w:ilvl w:val="0"/>
          <w:numId w:val="15"/>
        </w:numPr>
        <w:spacing w:after="0" w:afterAutospacing="0" w:before="0" w:beforeAutospacing="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Approve newly revised policies</w:t>
      </w:r>
    </w:p>
    <w:p w:rsidR="00000000" w:rsidDel="00000000" w:rsidP="00000000" w:rsidRDefault="00000000" w:rsidRPr="00000000" w14:paraId="00000034">
      <w:pPr>
        <w:widowControl w:val="1"/>
        <w:numPr>
          <w:ilvl w:val="0"/>
          <w:numId w:val="15"/>
        </w:numPr>
        <w:spacing w:after="240" w:before="0" w:beforeAutospacing="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Review needed policy change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widowControl w:val="1"/>
        <w:ind w:left="720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NEO Points of Business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Review Web site Checklist for completeness </w:t>
      </w:r>
      <w:hyperlink r:id="rId10">
        <w:r w:rsidDel="00000000" w:rsidR="00000000" w:rsidRPr="00000000">
          <w:rPr>
            <w:color w:val="1155cc"/>
            <w:u w:val="single"/>
            <w:rtl w:val="0"/>
          </w:rPr>
          <w:t xml:space="preserve">North Metro Flex Website Checklist - Google Sheets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School Principal Report</w:t>
      </w:r>
    </w:p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1"/>
        <w:numPr>
          <w:ilvl w:val="0"/>
          <w:numId w:val="1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tl w:val="0"/>
        </w:rPr>
        <w:t xml:space="preserve">MACS Update</w:t>
      </w:r>
    </w:p>
    <w:p w:rsidR="00000000" w:rsidDel="00000000" w:rsidP="00000000" w:rsidRDefault="00000000" w:rsidRPr="00000000" w14:paraId="0000003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  <w:highlight w:val="white"/>
        </w:rPr>
      </w:pPr>
      <w:hyperlink r:id="rId11">
        <w:r w:rsidDel="00000000" w:rsidR="00000000" w:rsidRPr="00000000">
          <w:rPr>
            <w:b w:val="1"/>
            <w:color w:val="1155cc"/>
            <w:u w:val="single"/>
            <w:rtl w:val="0"/>
          </w:rPr>
          <w:t xml:space="preserve">Performance Framework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highlight w:val="white"/>
        </w:rPr>
      </w:pPr>
      <w:r w:rsidDel="00000000" w:rsidR="00000000" w:rsidRPr="00000000">
        <w:rPr>
          <w:highlight w:val="white"/>
          <w:rtl w:val="0"/>
        </w:rPr>
        <w:t xml:space="preserve">Performance Framework Action Plan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720" w:right="0" w:hanging="45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Board Calendar Items</w:t>
      </w:r>
    </w:p>
    <w:p w:rsidR="00000000" w:rsidDel="00000000" w:rsidP="00000000" w:rsidRDefault="00000000" w:rsidRPr="00000000" w14:paraId="00000041">
      <w:pPr>
        <w:widowControl w:val="1"/>
        <w:numPr>
          <w:ilvl w:val="0"/>
          <w:numId w:val="1"/>
        </w:numPr>
        <w:spacing w:after="240" w:before="240" w:lineRule="auto"/>
        <w:ind w:left="720" w:hanging="360"/>
        <w:rPr>
          <w:sz w:val="22"/>
          <w:szCs w:val="22"/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720" w:right="0" w:hanging="45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Old Business</w:t>
      </w:r>
    </w:p>
    <w:p w:rsidR="00000000" w:rsidDel="00000000" w:rsidP="00000000" w:rsidRDefault="00000000" w:rsidRPr="00000000" w14:paraId="00000044">
      <w:pPr>
        <w:widowControl w:val="1"/>
        <w:ind w:left="720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New Business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4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keepNext w:val="0"/>
        <w:keepLines w:val="0"/>
        <w:pageBreakBefore w:val="0"/>
        <w:widowControl w:val="1"/>
        <w:numPr>
          <w:ilvl w:val="0"/>
          <w:numId w:val="1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No Contact Day on April 21st, and E-Learning Day May 27th</w:t>
      </w:r>
    </w:p>
    <w:p w:rsidR="00000000" w:rsidDel="00000000" w:rsidP="00000000" w:rsidRDefault="00000000" w:rsidRPr="00000000" w14:paraId="00000049">
      <w:pPr>
        <w:keepNext w:val="0"/>
        <w:keepLines w:val="0"/>
        <w:pageBreakBefore w:val="0"/>
        <w:widowControl w:val="1"/>
        <w:numPr>
          <w:ilvl w:val="0"/>
          <w:numId w:val="1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Cyber Insurance</w:t>
      </w:r>
    </w:p>
    <w:p w:rsidR="00000000" w:rsidDel="00000000" w:rsidP="00000000" w:rsidRDefault="00000000" w:rsidRPr="00000000" w14:paraId="0000004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/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Next Board Meeting: </w:t>
      </w:r>
      <w:r w:rsidDel="00000000" w:rsidR="00000000" w:rsidRPr="00000000">
        <w:rPr>
          <w:b w:val="1"/>
          <w:rtl w:val="0"/>
        </w:rPr>
        <w:t xml:space="preserve">April 16th, 2025</w:t>
      </w:r>
      <w:r w:rsidDel="00000000" w:rsidR="00000000" w:rsidRPr="00000000">
        <w:rPr>
          <w:rtl w:val="0"/>
        </w:rPr>
      </w:r>
    </w:p>
    <w:sectPr>
      <w:pgSz w:h="15840" w:w="12240" w:orient="portrait"/>
      <w:pgMar w:bottom="720" w:top="72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❖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➢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◆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0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0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0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0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0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0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0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0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0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6">
    <w:lvl w:ilvl="0">
      <w:start w:val="0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0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0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0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0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0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0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0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0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7">
    <w:lvl w:ilvl="0">
      <w:start w:val="0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0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0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0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0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0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0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0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0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8">
    <w:lvl w:ilvl="0">
      <w:start w:val="0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0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0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0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0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0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0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0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0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9">
    <w:lvl w:ilvl="0">
      <w:start w:val="0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0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0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0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0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0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0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0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0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10">
    <w:lvl w:ilvl="0">
      <w:start w:val="0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0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0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0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0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0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0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0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0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1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5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4"/>
        <w:szCs w:val="24"/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hyperlink" Target="https://docs.google.com/spreadsheets/d/1Aal7L2i488mLnVEW9wq7EcdLTRpjPFh3Uh7_WKW7rgA/edit#gid=2110722138" TargetMode="External"/><Relationship Id="rId10" Type="http://schemas.openxmlformats.org/officeDocument/2006/relationships/hyperlink" Target="https://docs.google.com/spreadsheets/d/1jZqxtWO-lOrtOeczaLjpwghT0KO9v_-Dqh0M5svtffo/edit?gid=148206353#gid=148206353" TargetMode="External"/><Relationship Id="rId9" Type="http://schemas.openxmlformats.org/officeDocument/2006/relationships/hyperlink" Target="https://docs.google.com/document/d/1cbzliI7j_cDCq6hUy3VMzusvmfb6BN4rm4ChOLKxRgU/edit?tab=t.0#heading=h.1q2ptqy0a5lb" TargetMode="Externa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yperlink" Target="https://docs.google.com/spreadsheets/d/1CgTmoclYeeb5M0WeuK1bNXhfwntoJ8M8QaAH8Xo5Npg/edit?usp=share_link" TargetMode="External"/><Relationship Id="rId8" Type="http://schemas.openxmlformats.org/officeDocument/2006/relationships/hyperlink" Target="https://mncharterschools.org/media/articles-detail.php?ID=10757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