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Board of Directors Emergency Meeting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North Metro Flex Academy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2350 Helen Street</w:t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North St. Paul, MN 55109</w:t>
      </w:r>
    </w:p>
    <w:p w:rsidR="00000000" w:rsidDel="00000000" w:rsidP="00000000" w:rsidRDefault="00000000" w:rsidRPr="00000000" w14:paraId="00000007">
      <w:pPr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June 23rd, 2025</w:t>
      </w:r>
    </w:p>
    <w:p w:rsidR="00000000" w:rsidDel="00000000" w:rsidP="00000000" w:rsidRDefault="00000000" w:rsidRPr="00000000" w14:paraId="00000008">
      <w:pPr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Board Meeting 3:30 pm</w:t>
      </w:r>
    </w:p>
    <w:p w:rsidR="00000000" w:rsidDel="00000000" w:rsidP="00000000" w:rsidRDefault="00000000" w:rsidRPr="00000000" w14:paraId="00000009">
      <w:pPr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</w:rPr>
        <w:drawing>
          <wp:inline distB="0" distT="0" distL="0" distR="0">
            <wp:extent cx="4762500" cy="63246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63246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jc w:val="center"/>
        <w:rPr>
          <w:rFonts w:ascii="Calibri" w:cs="Calibri" w:eastAsia="Calibri" w:hAnsi="Calibri"/>
          <w:b w:val="1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Agenda</w:t>
      </w:r>
    </w:p>
    <w:p w:rsidR="00000000" w:rsidDel="00000000" w:rsidP="00000000" w:rsidRDefault="00000000" w:rsidRPr="00000000" w14:paraId="0000000B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rtl w:val="0"/>
        </w:rPr>
        <w:t xml:space="preserve">Our mission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 is to prepare a diverse community of elementary and middle school students to be successful in high school and in their chosen vocation through a flexible, individualized learning experience that develops analytical, compassionate, disciplined and self-directed learners.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Call to Order and Roll Call</w:t>
      </w:r>
    </w:p>
    <w:p w:rsidR="00000000" w:rsidDel="00000000" w:rsidP="00000000" w:rsidRDefault="00000000" w:rsidRPr="00000000" w14:paraId="0000000F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The meeting was called to order at</w:t>
      </w:r>
    </w:p>
    <w:p w:rsidR="00000000" w:rsidDel="00000000" w:rsidP="00000000" w:rsidRDefault="00000000" w:rsidRPr="00000000" w14:paraId="00000010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line="240" w:lineRule="auto"/>
        <w:ind w:left="720" w:hanging="360"/>
        <w:rPr>
          <w:rFonts w:ascii="Noto Sans Symbols" w:cs="Noto Sans Symbols" w:eastAsia="Noto Sans Symbols" w:hAnsi="Noto Sans Symbols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Board Members: </w:t>
      </w:r>
    </w:p>
    <w:p w:rsidR="00000000" w:rsidDel="00000000" w:rsidP="00000000" w:rsidRDefault="00000000" w:rsidRPr="00000000" w14:paraId="00000012">
      <w:pPr>
        <w:numPr>
          <w:ilvl w:val="0"/>
          <w:numId w:val="9"/>
        </w:numPr>
        <w:spacing w:line="240" w:lineRule="auto"/>
        <w:ind w:left="720" w:hanging="360"/>
        <w:rPr>
          <w:rFonts w:ascii="Noto Sans Symbols" w:cs="Noto Sans Symbols" w:eastAsia="Noto Sans Symbols" w:hAnsi="Noto Sans Symbols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Board Members Absent:</w:t>
      </w:r>
    </w:p>
    <w:p w:rsidR="00000000" w:rsidDel="00000000" w:rsidP="00000000" w:rsidRDefault="00000000" w:rsidRPr="00000000" w14:paraId="00000013">
      <w:pPr>
        <w:numPr>
          <w:ilvl w:val="0"/>
          <w:numId w:val="9"/>
        </w:numPr>
        <w:spacing w:line="240" w:lineRule="auto"/>
        <w:ind w:left="720" w:hanging="360"/>
        <w:rPr>
          <w:rFonts w:ascii="Noto Sans Symbols" w:cs="Noto Sans Symbols" w:eastAsia="Noto Sans Symbols" w:hAnsi="Noto Sans Symbols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Ex-Officio: </w:t>
      </w:r>
    </w:p>
    <w:p w:rsidR="00000000" w:rsidDel="00000000" w:rsidP="00000000" w:rsidRDefault="00000000" w:rsidRPr="00000000" w14:paraId="00000014">
      <w:pPr>
        <w:numPr>
          <w:ilvl w:val="0"/>
          <w:numId w:val="7"/>
        </w:numPr>
        <w:spacing w:line="240" w:lineRule="auto"/>
        <w:ind w:left="720" w:hanging="360"/>
        <w:rPr>
          <w:rFonts w:ascii="Noto Sans Symbols" w:cs="Noto Sans Symbols" w:eastAsia="Noto Sans Symbols" w:hAnsi="Noto Sans Symbols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Public Present: NEO Representative: 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line="240" w:lineRule="auto"/>
        <w:ind w:left="720" w:hanging="360"/>
        <w:rPr>
          <w:rFonts w:ascii="Noto Sans Symbols" w:cs="Noto Sans Symbols" w:eastAsia="Noto Sans Symbols" w:hAnsi="Noto Sans Symbols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Finance Representative:</w:t>
      </w:r>
    </w:p>
    <w:p w:rsidR="00000000" w:rsidDel="00000000" w:rsidP="00000000" w:rsidRDefault="00000000" w:rsidRPr="00000000" w14:paraId="00000016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Approval of the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Conflict of Interest Declaration</w:t>
      </w:r>
    </w:p>
    <w:p w:rsidR="00000000" w:rsidDel="00000000" w:rsidP="00000000" w:rsidRDefault="00000000" w:rsidRPr="00000000" w14:paraId="0000001A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After reading the agenda, do any Board members have any real or perceived conflict of interest with any agenda item?</w:t>
      </w:r>
    </w:p>
    <w:p w:rsidR="00000000" w:rsidDel="00000000" w:rsidP="00000000" w:rsidRDefault="00000000" w:rsidRPr="00000000" w14:paraId="0000001B">
      <w:pPr>
        <w:widowControl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Public Comment</w:t>
      </w:r>
    </w:p>
    <w:p w:rsidR="00000000" w:rsidDel="00000000" w:rsidP="00000000" w:rsidRDefault="00000000" w:rsidRPr="00000000" w14:paraId="0000001D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Finance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F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Consent Agenda</w:t>
      </w:r>
    </w:p>
    <w:p w:rsidR="00000000" w:rsidDel="00000000" w:rsidP="00000000" w:rsidRDefault="00000000" w:rsidRPr="00000000" w14:paraId="00000020">
      <w:pPr>
        <w:spacing w:line="240" w:lineRule="auto"/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Board Training Update</w:t>
      </w:r>
    </w:p>
    <w:p w:rsidR="00000000" w:rsidDel="00000000" w:rsidP="00000000" w:rsidRDefault="00000000" w:rsidRPr="00000000" w14:paraId="00000026">
      <w:pPr>
        <w:numPr>
          <w:ilvl w:val="0"/>
          <w:numId w:val="8"/>
        </w:numPr>
        <w:spacing w:line="240" w:lineRule="auto"/>
        <w:ind w:left="720" w:hanging="36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Board Training Priorities based upon Appendix C from the Board Development Plan</w:t>
      </w:r>
    </w:p>
    <w:p w:rsidR="00000000" w:rsidDel="00000000" w:rsidP="00000000" w:rsidRDefault="00000000" w:rsidRPr="00000000" w14:paraId="00000027">
      <w:pPr>
        <w:numPr>
          <w:ilvl w:val="0"/>
          <w:numId w:val="8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hyperlink r:id="rId7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Board Training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8"/>
        </w:numPr>
        <w:spacing w:after="0" w:afterAutospacing="0"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NEO Module Training Update</w:t>
      </w:r>
    </w:p>
    <w:p w:rsidR="00000000" w:rsidDel="00000000" w:rsidP="00000000" w:rsidRDefault="00000000" w:rsidRPr="00000000" w14:paraId="00000029">
      <w:pPr>
        <w:numPr>
          <w:ilvl w:val="0"/>
          <w:numId w:val="8"/>
        </w:numPr>
        <w:spacing w:after="0" w:afterAutospacing="0" w:before="0" w:beforeAutospacing="0"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hyperlink r:id="rId8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New Laws for 202</w:t>
        </w:r>
      </w:hyperlink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5</w:t>
      </w:r>
    </w:p>
    <w:p w:rsidR="00000000" w:rsidDel="00000000" w:rsidP="00000000" w:rsidRDefault="00000000" w:rsidRPr="00000000" w14:paraId="0000002A">
      <w:pPr>
        <w:numPr>
          <w:ilvl w:val="0"/>
          <w:numId w:val="8"/>
        </w:numPr>
        <w:spacing w:after="240" w:before="0" w:beforeAutospacing="0"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Review of modules</w:t>
      </w:r>
    </w:p>
    <w:p w:rsidR="00000000" w:rsidDel="00000000" w:rsidP="00000000" w:rsidRDefault="00000000" w:rsidRPr="00000000" w14:paraId="0000002B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Policy Committee Update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5"/>
        </w:numPr>
        <w:spacing w:after="0" w:afterAutospacing="0" w:before="240"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hyperlink r:id="rId9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Timeline for policies to update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5"/>
        </w:numPr>
        <w:spacing w:after="240" w:before="0" w:beforeAutospacing="0" w:line="240" w:lineRule="auto"/>
        <w:ind w:left="720" w:hanging="36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Approve the revised bylaws</w:t>
      </w:r>
    </w:p>
    <w:p w:rsidR="00000000" w:rsidDel="00000000" w:rsidP="00000000" w:rsidRDefault="00000000" w:rsidRPr="00000000" w14:paraId="0000002F">
      <w:pPr>
        <w:spacing w:line="240" w:lineRule="auto"/>
        <w:ind w:left="720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NEO Points of Business</w:t>
      </w:r>
    </w:p>
    <w:p w:rsidR="00000000" w:rsidDel="00000000" w:rsidP="00000000" w:rsidRDefault="00000000" w:rsidRPr="00000000" w14:paraId="00000031">
      <w:pPr>
        <w:numPr>
          <w:ilvl w:val="0"/>
          <w:numId w:val="3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Review Web site Checklist for completeness </w:t>
      </w:r>
      <w:hyperlink r:id="rId10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North Metro Flex Website Checklist - Google Sheets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School Principal Report</w:t>
      </w:r>
    </w:p>
    <w:p w:rsidR="00000000" w:rsidDel="00000000" w:rsidP="00000000" w:rsidRDefault="00000000" w:rsidRPr="00000000" w14:paraId="00000034">
      <w:pPr>
        <w:numPr>
          <w:ilvl w:val="0"/>
          <w:numId w:val="4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MACS Update</w:t>
      </w:r>
    </w:p>
    <w:p w:rsidR="00000000" w:rsidDel="00000000" w:rsidP="00000000" w:rsidRDefault="00000000" w:rsidRPr="00000000" w14:paraId="00000035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40" w:lineRule="auto"/>
        <w:rPr>
          <w:rFonts w:ascii="Calibri" w:cs="Calibri" w:eastAsia="Calibri" w:hAnsi="Calibri"/>
          <w:b w:val="1"/>
          <w:sz w:val="24"/>
          <w:szCs w:val="24"/>
          <w:highlight w:val="white"/>
        </w:rPr>
      </w:pPr>
      <w:hyperlink r:id="rId11">
        <w:r w:rsidDel="00000000" w:rsidR="00000000" w:rsidRPr="00000000">
          <w:rPr>
            <w:rFonts w:ascii="Calibri" w:cs="Calibri" w:eastAsia="Calibri" w:hAnsi="Calibri"/>
            <w:b w:val="1"/>
            <w:color w:val="1155cc"/>
            <w:sz w:val="24"/>
            <w:szCs w:val="24"/>
            <w:u w:val="single"/>
            <w:rtl w:val="0"/>
          </w:rPr>
          <w:t xml:space="preserve">Performance Framework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6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Performance Framework Action Plan</w:t>
      </w:r>
    </w:p>
    <w:p w:rsidR="00000000" w:rsidDel="00000000" w:rsidP="00000000" w:rsidRDefault="00000000" w:rsidRPr="00000000" w14:paraId="00000038">
      <w:pPr>
        <w:spacing w:line="240" w:lineRule="auto"/>
        <w:ind w:left="720" w:firstLine="0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40" w:lineRule="auto"/>
        <w:ind w:left="0" w:firstLine="0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40" w:lineRule="auto"/>
        <w:ind w:left="0" w:firstLine="0"/>
        <w:rPr>
          <w:rFonts w:ascii="Calibri" w:cs="Calibri" w:eastAsia="Calibri" w:hAnsi="Calibri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white"/>
          <w:rtl w:val="0"/>
        </w:rPr>
        <w:t xml:space="preserve">New Business</w:t>
      </w:r>
    </w:p>
    <w:p w:rsidR="00000000" w:rsidDel="00000000" w:rsidP="00000000" w:rsidRDefault="00000000" w:rsidRPr="00000000" w14:paraId="0000003B">
      <w:pPr>
        <w:numPr>
          <w:ilvl w:val="0"/>
          <w:numId w:val="6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Approve Performance Framework Changes</w:t>
      </w:r>
    </w:p>
    <w:p w:rsidR="00000000" w:rsidDel="00000000" w:rsidP="00000000" w:rsidRDefault="00000000" w:rsidRPr="00000000" w14:paraId="0000003C">
      <w:pPr>
        <w:numPr>
          <w:ilvl w:val="0"/>
          <w:numId w:val="6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Verification of Leadership Evaluation Summary</w:t>
      </w:r>
    </w:p>
    <w:p w:rsidR="00000000" w:rsidDel="00000000" w:rsidP="00000000" w:rsidRDefault="00000000" w:rsidRPr="00000000" w14:paraId="0000003D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Adjourn</w:t>
      </w:r>
    </w:p>
    <w:p w:rsidR="00000000" w:rsidDel="00000000" w:rsidP="00000000" w:rsidRDefault="00000000" w:rsidRPr="00000000" w14:paraId="00000041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240" w:lineRule="auto"/>
        <w:rPr/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Next Board Meeting: July 16th, 2025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0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0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0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0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0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0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0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0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0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0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0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0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0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0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0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0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0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0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0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0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0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0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0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0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0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0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0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0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0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0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0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0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0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0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0"/>
      <w:numFmt w:val="bullet"/>
      <w:lvlText w:val="▪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docs.google.com/spreadsheets/d/1Aal7L2i488mLnVEW9wq7EcdLTRpjPFh3Uh7_WKW7rgA/edit#gid=2110722138" TargetMode="External"/><Relationship Id="rId10" Type="http://schemas.openxmlformats.org/officeDocument/2006/relationships/hyperlink" Target="https://docs.google.com/spreadsheets/d/1jZqxtWO-lOrtOeczaLjpwghT0KO9v_-Dqh0M5svtffo/edit?gid=148206353#gid=148206353" TargetMode="External"/><Relationship Id="rId9" Type="http://schemas.openxmlformats.org/officeDocument/2006/relationships/hyperlink" Target="https://docs.google.com/document/d/1cbzliI7j_cDCq6hUy3VMzusvmfb6BN4rm4ChOLKxRgU/edit?tab=t.0#heading=h.1q2ptqy0a5lb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docs.google.com/spreadsheets/d/1CgTmoclYeeb5M0WeuK1bNXhfwntoJ8M8QaAH8Xo5Npg/edit?usp=share_link" TargetMode="External"/><Relationship Id="rId8" Type="http://schemas.openxmlformats.org/officeDocument/2006/relationships/hyperlink" Target="https://mncharterschools.org/media/articles-detail.php?ID=10757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