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301D" w14:textId="77777777" w:rsidR="00A77E0A" w:rsidRDefault="00A77E0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69B67ACF" w14:textId="77777777" w:rsidR="00A77E0A" w:rsidRDefault="00A77E0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89252D5" w14:textId="77777777" w:rsidR="00A77E0A" w:rsidRDefault="00A77E0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408083FB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1CC83CA4" wp14:editId="48CB23C4">
            <wp:extent cx="4762500" cy="63246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53FC6B" w14:textId="77777777" w:rsidR="00A77E0A" w:rsidRDefault="00A77E0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3A074C3E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Board of Trustees Special Meeting</w:t>
      </w:r>
    </w:p>
    <w:p w14:paraId="4504C947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North Metro Flex Academy</w:t>
      </w:r>
    </w:p>
    <w:p w14:paraId="63AA9211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2350 Helen Street</w:t>
      </w:r>
    </w:p>
    <w:p w14:paraId="21B277E2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North St. Paul, MN 55109</w:t>
      </w:r>
    </w:p>
    <w:p w14:paraId="56ADED8B" w14:textId="77777777" w:rsidR="00A77E0A" w:rsidRDefault="00A77E0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697EE288" w14:textId="6CE9A4AA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July </w:t>
      </w:r>
      <w:r w:rsidR="00C90E09"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>, 202</w:t>
      </w:r>
      <w:r w:rsidR="005A1DCC">
        <w:rPr>
          <w:sz w:val="22"/>
          <w:szCs w:val="22"/>
        </w:rPr>
        <w:t>5</w:t>
      </w:r>
    </w:p>
    <w:p w14:paraId="43C570F8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Board Meeting 10:00am</w:t>
      </w:r>
    </w:p>
    <w:p w14:paraId="088BB3B6" w14:textId="77777777" w:rsidR="00A77E0A" w:rsidRDefault="00A77E0A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27A09E2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Agenda</w:t>
      </w:r>
    </w:p>
    <w:p w14:paraId="4EDA08DB" w14:textId="77777777" w:rsidR="00A77E0A" w:rsidRDefault="00A77E0A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1D9286D0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i/>
          <w:color w:val="000000"/>
          <w:sz w:val="21"/>
          <w:szCs w:val="21"/>
        </w:rPr>
        <w:t>Our mission</w:t>
      </w:r>
      <w:r>
        <w:rPr>
          <w:i/>
          <w:color w:val="000000"/>
          <w:sz w:val="21"/>
          <w:szCs w:val="21"/>
        </w:rPr>
        <w:t xml:space="preserve"> is to prepare a diverse community of elementary and middle school students to be successful in high school, college and in their chosen vocation through a flexible, individualized learning experience that develops analytical, compassionate, disciplined and self-directed learners.</w:t>
      </w:r>
    </w:p>
    <w:p w14:paraId="194A9775" w14:textId="77777777" w:rsidR="00A77E0A" w:rsidRDefault="00A77E0A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5DA11854" w14:textId="77777777" w:rsidR="00A77E0A" w:rsidRDefault="00A77E0A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82F2A88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Call to Order and Roll Call</w:t>
      </w:r>
    </w:p>
    <w:p w14:paraId="147F58FC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meeting was called to order at    </w:t>
      </w:r>
    </w:p>
    <w:p w14:paraId="74856A26" w14:textId="77777777" w:rsidR="00A77E0A" w:rsidRDefault="00A77E0A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3D463342" w14:textId="77777777" w:rsidR="00A77E0A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2"/>
          <w:szCs w:val="22"/>
        </w:rPr>
        <w:t>Board Members Present:</w:t>
      </w:r>
    </w:p>
    <w:p w14:paraId="492943C4" w14:textId="77777777" w:rsidR="00A77E0A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2"/>
          <w:szCs w:val="22"/>
        </w:rPr>
        <w:t>Board Members Absent:</w:t>
      </w:r>
    </w:p>
    <w:p w14:paraId="4F199968" w14:textId="77777777" w:rsidR="00A77E0A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2"/>
          <w:szCs w:val="22"/>
        </w:rPr>
        <w:t>Public Present:</w:t>
      </w:r>
    </w:p>
    <w:p w14:paraId="241F1781" w14:textId="77777777" w:rsidR="00A77E0A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2"/>
          <w:szCs w:val="22"/>
        </w:rPr>
        <w:t>NEO Representative:</w:t>
      </w:r>
    </w:p>
    <w:p w14:paraId="57D578D8" w14:textId="77777777" w:rsidR="00A77E0A" w:rsidRDefault="00000000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2"/>
          <w:szCs w:val="22"/>
        </w:rPr>
        <w:t>Finance Representative:</w:t>
      </w:r>
    </w:p>
    <w:p w14:paraId="3389CD29" w14:textId="77777777" w:rsidR="00A77E0A" w:rsidRDefault="00A77E0A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48907DCD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Approval of the Agenda</w:t>
      </w:r>
      <w:r>
        <w:rPr>
          <w:b/>
          <w:color w:val="000000"/>
          <w:sz w:val="22"/>
          <w:szCs w:val="22"/>
        </w:rPr>
        <w:tab/>
      </w:r>
    </w:p>
    <w:p w14:paraId="6A370E7E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Conflict of Interest Declaration</w:t>
      </w:r>
    </w:p>
    <w:p w14:paraId="5D33DCA0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After reading the agenda, do any Board members have any real or perceived conflict of interest with any agenda item.</w:t>
      </w:r>
    </w:p>
    <w:p w14:paraId="29A3D2B3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Public Comment</w:t>
      </w:r>
    </w:p>
    <w:p w14:paraId="0CD6D813" w14:textId="77777777" w:rsidR="00A77E0A" w:rsidRDefault="00A77E0A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2"/>
          <w:szCs w:val="22"/>
        </w:rPr>
      </w:pPr>
    </w:p>
    <w:p w14:paraId="292C097A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Finance</w:t>
      </w:r>
      <w:r>
        <w:rPr>
          <w:color w:val="000000"/>
          <w:sz w:val="22"/>
          <w:szCs w:val="22"/>
        </w:rPr>
        <w:t xml:space="preserve">  </w:t>
      </w:r>
    </w:p>
    <w:p w14:paraId="1974461E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   </w:t>
      </w:r>
    </w:p>
    <w:p w14:paraId="1CB2BA9A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Consent Agenda</w:t>
      </w:r>
    </w:p>
    <w:p w14:paraId="0FAD6749" w14:textId="77777777" w:rsidR="00A77E0A" w:rsidRDefault="00A77E0A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A601DFC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Board Training Update</w:t>
      </w:r>
    </w:p>
    <w:p w14:paraId="246B0472" w14:textId="77777777" w:rsidR="00A77E0A" w:rsidRDefault="00A77E0A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38965039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NEO Points of Business</w:t>
      </w:r>
    </w:p>
    <w:p w14:paraId="79906721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33D167AE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School Report   </w:t>
      </w:r>
    </w:p>
    <w:p w14:paraId="03836072" w14:textId="77777777" w:rsidR="00A77E0A" w:rsidRDefault="00A77E0A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6217ADE9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Board Calendar</w:t>
      </w:r>
    </w:p>
    <w:p w14:paraId="41779BD6" w14:textId="20F1FBAB" w:rsidR="00A77E0A" w:rsidRDefault="00743E11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Review of</w:t>
      </w:r>
      <w:r w:rsidR="00000000">
        <w:rPr>
          <w:b/>
          <w:color w:val="000000"/>
          <w:sz w:val="22"/>
          <w:szCs w:val="22"/>
        </w:rPr>
        <w:t xml:space="preserve"> current Calendar for 202</w:t>
      </w:r>
      <w:r w:rsidR="00CB0A1B">
        <w:rPr>
          <w:b/>
          <w:sz w:val="22"/>
          <w:szCs w:val="22"/>
        </w:rPr>
        <w:t>4</w:t>
      </w:r>
      <w:r w:rsidR="00000000">
        <w:rPr>
          <w:b/>
          <w:color w:val="000000"/>
          <w:sz w:val="22"/>
          <w:szCs w:val="22"/>
        </w:rPr>
        <w:t>-202</w:t>
      </w:r>
      <w:r w:rsidR="00CB0A1B">
        <w:rPr>
          <w:b/>
          <w:sz w:val="22"/>
          <w:szCs w:val="22"/>
        </w:rPr>
        <w:t>5</w:t>
      </w:r>
    </w:p>
    <w:p w14:paraId="24A23291" w14:textId="77777777" w:rsidR="00A77E0A" w:rsidRDefault="00A77E0A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color w:val="000000"/>
          <w:sz w:val="22"/>
          <w:szCs w:val="22"/>
        </w:rPr>
      </w:pPr>
    </w:p>
    <w:p w14:paraId="7D7AA5A3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Old Business</w:t>
      </w:r>
      <w:r>
        <w:rPr>
          <w:color w:val="000000"/>
          <w:sz w:val="22"/>
          <w:szCs w:val="22"/>
        </w:rPr>
        <w:t xml:space="preserve"> </w:t>
      </w:r>
    </w:p>
    <w:p w14:paraId="65314A8F" w14:textId="77777777" w:rsidR="00A77E0A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2"/>
          <w:szCs w:val="22"/>
        </w:rPr>
        <w:t>Selection of Board Officers</w:t>
      </w:r>
    </w:p>
    <w:p w14:paraId="2F0642F7" w14:textId="77777777" w:rsidR="00A77E0A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2"/>
          <w:szCs w:val="22"/>
        </w:rPr>
        <w:t>Selection of Board Committee members</w:t>
      </w:r>
    </w:p>
    <w:p w14:paraId="1E43D09B" w14:textId="4F050D32" w:rsidR="00A77E0A" w:rsidRDefault="00000000">
      <w:pPr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2"/>
          <w:szCs w:val="22"/>
        </w:rPr>
        <w:t>Governance/Personnel</w:t>
      </w:r>
      <w:r w:rsidR="005A1DCC">
        <w:rPr>
          <w:color w:val="000000"/>
          <w:sz w:val="22"/>
          <w:szCs w:val="22"/>
        </w:rPr>
        <w:t>/Executive</w:t>
      </w:r>
    </w:p>
    <w:p w14:paraId="2AA679BD" w14:textId="77777777" w:rsidR="00A77E0A" w:rsidRDefault="00000000">
      <w:pPr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2"/>
          <w:szCs w:val="22"/>
        </w:rPr>
        <w:t>Finance</w:t>
      </w:r>
    </w:p>
    <w:p w14:paraId="4F9920AD" w14:textId="77777777" w:rsidR="00A77E0A" w:rsidRDefault="00000000">
      <w:pPr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2"/>
          <w:szCs w:val="22"/>
        </w:rPr>
        <w:t>Policies</w:t>
      </w:r>
    </w:p>
    <w:p w14:paraId="40875E98" w14:textId="77777777" w:rsidR="00A77E0A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2"/>
          <w:szCs w:val="22"/>
        </w:rPr>
        <w:t>Confirm or update Mission and Vision</w:t>
      </w:r>
    </w:p>
    <w:p w14:paraId="2444CD94" w14:textId="77777777" w:rsidR="00A77E0A" w:rsidRDefault="0000000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Review current Policies and prioritize update schedule for next year</w:t>
      </w:r>
    </w:p>
    <w:p w14:paraId="7E8F70DE" w14:textId="66B7138B" w:rsidR="00A77E0A" w:rsidRDefault="006467F7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Review proposed NEO Performance Matrix</w:t>
      </w:r>
      <w:r w:rsidR="00324B21">
        <w:rPr>
          <w:sz w:val="22"/>
          <w:szCs w:val="22"/>
        </w:rPr>
        <w:t xml:space="preserve"> to ensure understanding and establish goals and priorities</w:t>
      </w:r>
    </w:p>
    <w:p w14:paraId="3C56C627" w14:textId="3DE48299" w:rsidR="0076610C" w:rsidRDefault="00743E11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Review of the</w:t>
      </w:r>
      <w:r w:rsidR="0076610C">
        <w:rPr>
          <w:sz w:val="22"/>
          <w:szCs w:val="22"/>
        </w:rPr>
        <w:t xml:space="preserve"> proposed </w:t>
      </w:r>
      <w:proofErr w:type="gramStart"/>
      <w:r w:rsidR="0076610C">
        <w:rPr>
          <w:sz w:val="22"/>
          <w:szCs w:val="22"/>
        </w:rPr>
        <w:t>5 year</w:t>
      </w:r>
      <w:proofErr w:type="gramEnd"/>
      <w:r w:rsidR="0076610C">
        <w:rPr>
          <w:sz w:val="22"/>
          <w:szCs w:val="22"/>
        </w:rPr>
        <w:t xml:space="preserve"> Budget</w:t>
      </w:r>
      <w:r w:rsidR="00EE3B44">
        <w:rPr>
          <w:sz w:val="22"/>
          <w:szCs w:val="22"/>
        </w:rPr>
        <w:t xml:space="preserve"> Plan/ Forecast (including how to manage </w:t>
      </w:r>
      <w:r w:rsidR="007D02A8">
        <w:rPr>
          <w:sz w:val="22"/>
          <w:szCs w:val="22"/>
        </w:rPr>
        <w:t>F</w:t>
      </w:r>
      <w:r w:rsidR="00EE3B44">
        <w:rPr>
          <w:sz w:val="22"/>
          <w:szCs w:val="22"/>
        </w:rPr>
        <w:t xml:space="preserve">und Balance following </w:t>
      </w:r>
      <w:r w:rsidR="007D02A8">
        <w:rPr>
          <w:sz w:val="22"/>
          <w:szCs w:val="22"/>
        </w:rPr>
        <w:t>ACCEL payoff</w:t>
      </w:r>
    </w:p>
    <w:p w14:paraId="5FE9E723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New Business</w:t>
      </w:r>
      <w:r>
        <w:rPr>
          <w:color w:val="000000"/>
          <w:sz w:val="22"/>
          <w:szCs w:val="22"/>
        </w:rPr>
        <w:t xml:space="preserve"> </w:t>
      </w:r>
    </w:p>
    <w:p w14:paraId="2B551889" w14:textId="77777777" w:rsidR="00A77E0A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2"/>
          <w:szCs w:val="22"/>
        </w:rPr>
        <w:t>Update Board Development Plan (including Board and individual evaluations)</w:t>
      </w:r>
    </w:p>
    <w:p w14:paraId="7A9B0C0B" w14:textId="77777777" w:rsidR="00A77E0A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2"/>
          <w:szCs w:val="22"/>
        </w:rPr>
        <w:t>Create Board Action Item list (in addition to minutes) for ongoing accountability and monitoring progress</w:t>
      </w:r>
    </w:p>
    <w:p w14:paraId="2929FEC1" w14:textId="77777777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Adjourn</w:t>
      </w:r>
    </w:p>
    <w:p w14:paraId="4B1EF639" w14:textId="77777777" w:rsidR="00A77E0A" w:rsidRDefault="00A77E0A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7DD8C6D0" w14:textId="23783E5B" w:rsidR="00A77E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Next Board Meeting</w:t>
      </w:r>
      <w:r w:rsidR="00743E11">
        <w:rPr>
          <w:b/>
          <w:color w:val="000000"/>
          <w:sz w:val="22"/>
          <w:szCs w:val="22"/>
        </w:rPr>
        <w:t>: July</w:t>
      </w:r>
      <w:r w:rsidR="00137219">
        <w:rPr>
          <w:b/>
          <w:color w:val="000000"/>
          <w:sz w:val="22"/>
          <w:szCs w:val="22"/>
        </w:rPr>
        <w:t xml:space="preserve"> 16, 2025</w:t>
      </w:r>
    </w:p>
    <w:p w14:paraId="00501F2A" w14:textId="77777777" w:rsidR="00A77E0A" w:rsidRDefault="00A77E0A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sectPr w:rsidR="00A77E0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76D1"/>
    <w:multiLevelType w:val="multilevel"/>
    <w:tmpl w:val="09A43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9D50E8"/>
    <w:multiLevelType w:val="multilevel"/>
    <w:tmpl w:val="2724E17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CC6854"/>
    <w:multiLevelType w:val="multilevel"/>
    <w:tmpl w:val="4ED6C242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657D8B"/>
    <w:multiLevelType w:val="multilevel"/>
    <w:tmpl w:val="2C38D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FA6AE0"/>
    <w:multiLevelType w:val="multilevel"/>
    <w:tmpl w:val="E95AD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EA5BC0"/>
    <w:multiLevelType w:val="multilevel"/>
    <w:tmpl w:val="5C349F0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ED2AEF"/>
    <w:multiLevelType w:val="multilevel"/>
    <w:tmpl w:val="95F2FD7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48181B"/>
    <w:multiLevelType w:val="multilevel"/>
    <w:tmpl w:val="1570B0D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AB95D95"/>
    <w:multiLevelType w:val="multilevel"/>
    <w:tmpl w:val="CC7E787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56067872">
    <w:abstractNumId w:val="8"/>
  </w:num>
  <w:num w:numId="2" w16cid:durableId="227569135">
    <w:abstractNumId w:val="7"/>
  </w:num>
  <w:num w:numId="3" w16cid:durableId="447436971">
    <w:abstractNumId w:val="2"/>
  </w:num>
  <w:num w:numId="4" w16cid:durableId="361828294">
    <w:abstractNumId w:val="1"/>
  </w:num>
  <w:num w:numId="5" w16cid:durableId="87120592">
    <w:abstractNumId w:val="3"/>
  </w:num>
  <w:num w:numId="6" w16cid:durableId="792404177">
    <w:abstractNumId w:val="6"/>
  </w:num>
  <w:num w:numId="7" w16cid:durableId="13192091">
    <w:abstractNumId w:val="4"/>
  </w:num>
  <w:num w:numId="8" w16cid:durableId="54815312">
    <w:abstractNumId w:val="5"/>
  </w:num>
  <w:num w:numId="9" w16cid:durableId="1482652850">
    <w:abstractNumId w:val="0"/>
  </w:num>
  <w:num w:numId="10" w16cid:durableId="2119979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9889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0520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920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508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7540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7256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3690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8130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8213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5309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7359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8720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2273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4362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5515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7847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2818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3837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26007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3458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8179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3481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0583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17350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71682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9886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707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71626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38101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40661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4125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2614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0A"/>
    <w:rsid w:val="00137219"/>
    <w:rsid w:val="00244DCD"/>
    <w:rsid w:val="00324B21"/>
    <w:rsid w:val="004C4E92"/>
    <w:rsid w:val="005A1DCC"/>
    <w:rsid w:val="006467F7"/>
    <w:rsid w:val="006D1880"/>
    <w:rsid w:val="00743E11"/>
    <w:rsid w:val="0076610C"/>
    <w:rsid w:val="007858CB"/>
    <w:rsid w:val="007D02A8"/>
    <w:rsid w:val="00A550BF"/>
    <w:rsid w:val="00A77E0A"/>
    <w:rsid w:val="00C90E09"/>
    <w:rsid w:val="00CB0A1B"/>
    <w:rsid w:val="00EE3B44"/>
    <w:rsid w:val="00E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FDA6"/>
  <w15:docId w15:val="{CAFE0746-9EA3-47B9-BE96-8072B66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widowControl/>
      <w:suppressAutoHyphens/>
      <w:spacing w:after="160"/>
    </w:pPr>
    <w:rPr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OpenSymbol" w:cs="Open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OpenSymbol" w:cs="OpenSymbol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OpenSymbol" w:cs="Open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OpenSymbol" w:cs="OpenSymbol"/>
    </w:rPr>
  </w:style>
  <w:style w:type="numbering" w:customStyle="1" w:styleId="WWNum1">
    <w:name w:val="WWNum1"/>
    <w:basedOn w:val="NoList"/>
  </w:style>
  <w:style w:type="numbering" w:customStyle="1" w:styleId="WWNum2">
    <w:name w:val="WWNum2"/>
    <w:basedOn w:val="NoList"/>
  </w:style>
  <w:style w:type="numbering" w:customStyle="1" w:styleId="WWNum3">
    <w:name w:val="WWNum3"/>
    <w:basedOn w:val="NoList"/>
  </w:style>
  <w:style w:type="numbering" w:customStyle="1" w:styleId="WWNum4">
    <w:name w:val="WWNum4"/>
    <w:basedOn w:val="NoList"/>
  </w:style>
  <w:style w:type="numbering" w:customStyle="1" w:styleId="WWNum5">
    <w:name w:val="WWNum5"/>
    <w:basedOn w:val="NoList"/>
  </w:style>
  <w:style w:type="numbering" w:customStyle="1" w:styleId="WWNum6">
    <w:name w:val="WWNum6"/>
    <w:basedOn w:val="NoList"/>
  </w:style>
  <w:style w:type="numbering" w:customStyle="1" w:styleId="WWNum7">
    <w:name w:val="WWNum7"/>
    <w:basedOn w:val="NoList"/>
  </w:style>
  <w:style w:type="numbering" w:customStyle="1" w:styleId="WWNum8">
    <w:name w:val="WWNum8"/>
    <w:basedOn w:val="NoList"/>
  </w:style>
  <w:style w:type="numbering" w:customStyle="1" w:styleId="WWNum9">
    <w:name w:val="WWNum9"/>
    <w:basedOn w:val="NoList"/>
  </w:style>
  <w:style w:type="numbering" w:customStyle="1" w:styleId="WWNum10">
    <w:name w:val="WWNum10"/>
    <w:basedOn w:val="NoList"/>
  </w:style>
  <w:style w:type="numbering" w:customStyle="1" w:styleId="WWNum11">
    <w:name w:val="WWNum11"/>
    <w:basedOn w:val="NoList"/>
  </w:style>
  <w:style w:type="numbering" w:customStyle="1" w:styleId="WWNum12">
    <w:name w:val="WWNum12"/>
    <w:basedOn w:val="NoList"/>
  </w:style>
  <w:style w:type="numbering" w:customStyle="1" w:styleId="WWNum13">
    <w:name w:val="WWNum13"/>
    <w:basedOn w:val="NoList"/>
  </w:style>
  <w:style w:type="numbering" w:customStyle="1" w:styleId="WWNum14">
    <w:name w:val="WWNum14"/>
    <w:basedOn w:val="NoList"/>
  </w:style>
  <w:style w:type="numbering" w:customStyle="1" w:styleId="WWNum15">
    <w:name w:val="WWNum15"/>
    <w:basedOn w:val="NoList"/>
  </w:style>
  <w:style w:type="numbering" w:customStyle="1" w:styleId="WWNum16">
    <w:name w:val="WWNum16"/>
    <w:basedOn w:val="NoList"/>
  </w:style>
  <w:style w:type="numbering" w:customStyle="1" w:styleId="WWNum17">
    <w:name w:val="WWNum17"/>
    <w:basedOn w:val="NoList"/>
  </w:style>
  <w:style w:type="numbering" w:customStyle="1" w:styleId="WWNum18">
    <w:name w:val="WWNum18"/>
    <w:basedOn w:val="NoList"/>
  </w:style>
  <w:style w:type="numbering" w:customStyle="1" w:styleId="WWNum19">
    <w:name w:val="WWNum19"/>
    <w:basedOn w:val="NoList"/>
  </w:style>
  <w:style w:type="numbering" w:customStyle="1" w:styleId="WWNum20">
    <w:name w:val="WWNum20"/>
    <w:basedOn w:val="NoList"/>
  </w:style>
  <w:style w:type="numbering" w:customStyle="1" w:styleId="WWNum21">
    <w:name w:val="WWNum21"/>
    <w:basedOn w:val="NoList"/>
  </w:style>
  <w:style w:type="numbering" w:customStyle="1" w:styleId="WWNum22">
    <w:name w:val="WWNum22"/>
    <w:basedOn w:val="NoList"/>
  </w:style>
  <w:style w:type="numbering" w:customStyle="1" w:styleId="WWNum23">
    <w:name w:val="WWNum23"/>
    <w:basedOn w:val="NoList"/>
  </w:style>
  <w:style w:type="numbering" w:customStyle="1" w:styleId="WWNum24">
    <w:name w:val="WWNum24"/>
    <w:basedOn w:val="NoList"/>
  </w:style>
  <w:style w:type="numbering" w:customStyle="1" w:styleId="WWNum25">
    <w:name w:val="WWNum25"/>
    <w:basedOn w:val="NoList"/>
  </w:style>
  <w:style w:type="numbering" w:customStyle="1" w:styleId="WWNum26">
    <w:name w:val="WWNum26"/>
    <w:basedOn w:val="NoList"/>
  </w:style>
  <w:style w:type="numbering" w:customStyle="1" w:styleId="WWNum27">
    <w:name w:val="WWNum27"/>
    <w:basedOn w:val="NoList"/>
  </w:style>
  <w:style w:type="numbering" w:customStyle="1" w:styleId="WWNum28">
    <w:name w:val="WWNum28"/>
    <w:basedOn w:val="NoList"/>
  </w:style>
  <w:style w:type="numbering" w:customStyle="1" w:styleId="WWNum29">
    <w:name w:val="WWNum29"/>
    <w:basedOn w:val="NoList"/>
  </w:style>
  <w:style w:type="numbering" w:customStyle="1" w:styleId="WWNum30">
    <w:name w:val="WWNum30"/>
    <w:basedOn w:val="NoList"/>
  </w:style>
  <w:style w:type="numbering" w:customStyle="1" w:styleId="WWNum31">
    <w:name w:val="WWNum31"/>
    <w:basedOn w:val="NoList"/>
  </w:style>
  <w:style w:type="numbering" w:customStyle="1" w:styleId="WWNum32">
    <w:name w:val="WWNum32"/>
    <w:basedOn w:val="NoList"/>
  </w:style>
  <w:style w:type="numbering" w:customStyle="1" w:styleId="WWNum33">
    <w:name w:val="WWNum33"/>
    <w:basedOn w:val="NoList"/>
  </w:style>
  <w:style w:type="numbering" w:customStyle="1" w:styleId="WWNum34">
    <w:name w:val="WWNum34"/>
    <w:basedOn w:val="NoList"/>
  </w:style>
  <w:style w:type="numbering" w:customStyle="1" w:styleId="WWNum35">
    <w:name w:val="WWNum35"/>
    <w:basedOn w:val="NoList"/>
  </w:style>
  <w:style w:type="numbering" w:customStyle="1" w:styleId="WWNum36">
    <w:name w:val="WWNum36"/>
    <w:basedOn w:val="NoList"/>
  </w:style>
  <w:style w:type="numbering" w:customStyle="1" w:styleId="WWNum37">
    <w:name w:val="WWNum37"/>
    <w:basedOn w:val="NoList"/>
  </w:style>
  <w:style w:type="numbering" w:customStyle="1" w:styleId="WWNum38">
    <w:name w:val="WWNum38"/>
    <w:basedOn w:val="NoList"/>
  </w:style>
  <w:style w:type="numbering" w:customStyle="1" w:styleId="WWNum39">
    <w:name w:val="WWNum39"/>
    <w:basedOn w:val="NoList"/>
  </w:style>
  <w:style w:type="numbering" w:customStyle="1" w:styleId="WWNum40">
    <w:name w:val="WWNum40"/>
    <w:basedOn w:val="NoList"/>
  </w:style>
  <w:style w:type="numbering" w:customStyle="1" w:styleId="WWNum41">
    <w:name w:val="WWNum41"/>
    <w:basedOn w:val="NoList"/>
  </w:style>
  <w:style w:type="numbering" w:customStyle="1" w:styleId="WWNum42">
    <w:name w:val="WWNum42"/>
    <w:basedOn w:val="NoList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gQiPhsHEg1emy+p+lEsfnsHEFA==">CgMxLjA4AHIhMU50YzdmMXRBd3J6Vk9reURIS1R6X0h5cEhnWC1PeFFv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tprivette@northmetroflex.com</dc:creator>
  <cp:lastModifiedBy>Michael Leary</cp:lastModifiedBy>
  <cp:revision>3</cp:revision>
  <dcterms:created xsi:type="dcterms:W3CDTF">2025-06-27T17:23:00Z</dcterms:created>
  <dcterms:modified xsi:type="dcterms:W3CDTF">2025-06-27T17:26:00Z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ACCEL Schools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