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Board of Directors Meeting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North Metro Flex Academy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2350 Helen Street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North St. Paul, MN 55109</w:t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July 18th, 2026</w:t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Board Meeting 1:00pm</w:t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0" distT="0" distL="0" distR="0">
            <wp:extent cx="4762500" cy="63246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324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B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line="36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18"/>
          <w:szCs w:val="18"/>
          <w:rtl w:val="0"/>
        </w:rPr>
        <w:t xml:space="preserve">Our Mission</w:t>
        <w:br w:type="textWrapping"/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We are a high-performing and innovative close-knit school that produces students capable of exemplary levels of critical thinking and achievement. In our school, we use exceptional curriculum, tools, and teaching to maximize student success in life.</w:t>
      </w:r>
    </w:p>
    <w:p w:rsidR="00000000" w:rsidDel="00000000" w:rsidP="00000000" w:rsidRDefault="00000000" w:rsidRPr="00000000" w14:paraId="0000000D">
      <w:pPr>
        <w:spacing w:after="240" w:line="36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18"/>
          <w:szCs w:val="18"/>
          <w:rtl w:val="0"/>
        </w:rPr>
        <w:t xml:space="preserve">Our Vision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We prepare a diverse community of elementary and middle school students to be successful in high school, post-secondary and in their chosen vocation through a flexible learning experience that develops analytical, compassionate, disciplined and self-directed learners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Call to Order and Roll Call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The meeting was called to order at 1:11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1"/>
        </w:numPr>
        <w:spacing w:line="240" w:lineRule="auto"/>
        <w:ind w:left="720" w:hanging="360"/>
        <w:rPr>
          <w:rFonts w:ascii="Noto Sans Symbols" w:cs="Noto Sans Symbols" w:eastAsia="Noto Sans Symbols" w:hAnsi="Noto Sans Symbols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Board Members: Kyle Johnson, Mike Leary, Barb Smith, Joe Palkowitsch, Dave Isaacson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line="240" w:lineRule="auto"/>
        <w:ind w:left="720" w:hanging="360"/>
        <w:rPr>
          <w:rFonts w:ascii="Noto Sans Symbols" w:cs="Noto Sans Symbols" w:eastAsia="Noto Sans Symbols" w:hAnsi="Noto Sans Symbols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Board Members Absent: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line="240" w:lineRule="auto"/>
        <w:ind w:left="720" w:hanging="360"/>
        <w:rPr>
          <w:rFonts w:ascii="Noto Sans Symbols" w:cs="Noto Sans Symbols" w:eastAsia="Noto Sans Symbols" w:hAnsi="Noto Sans Symbols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Ex-Officio:  Debbie Kranz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3"/>
        </w:numPr>
        <w:spacing w:line="240" w:lineRule="auto"/>
        <w:ind w:left="720" w:hanging="360"/>
        <w:rPr>
          <w:rFonts w:ascii="Noto Sans Symbols" w:cs="Noto Sans Symbols" w:eastAsia="Noto Sans Symbols" w:hAnsi="Noto Sans Symbols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Public Present: NEO Representative: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line="240" w:lineRule="auto"/>
        <w:ind w:left="720" w:hanging="360"/>
        <w:rPr>
          <w:rFonts w:ascii="Noto Sans Symbols" w:cs="Noto Sans Symbols" w:eastAsia="Noto Sans Symbols" w:hAnsi="Noto Sans Symbols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Finance Representative: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Approval of the Agenda</w:t>
      </w:r>
    </w:p>
    <w:p w:rsidR="00000000" w:rsidDel="00000000" w:rsidP="00000000" w:rsidRDefault="00000000" w:rsidRPr="00000000" w14:paraId="0000001A">
      <w:pPr>
        <w:spacing w:line="36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 motion was made to approve the agenda by Kyle Johnson</w:t>
      </w:r>
    </w:p>
    <w:p w:rsidR="00000000" w:rsidDel="00000000" w:rsidP="00000000" w:rsidRDefault="00000000" w:rsidRPr="00000000" w14:paraId="0000001C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Second: Joe Palkowitsch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Conflict of Interest Declaration</w:t>
      </w:r>
    </w:p>
    <w:p w:rsidR="00000000" w:rsidDel="00000000" w:rsidP="00000000" w:rsidRDefault="00000000" w:rsidRPr="00000000" w14:paraId="0000001F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After reading the agenda, do any Board members have any real or perceived conflict of interest with any agenda item?</w:t>
      </w:r>
    </w:p>
    <w:p w:rsidR="00000000" w:rsidDel="00000000" w:rsidP="00000000" w:rsidRDefault="00000000" w:rsidRPr="00000000" w14:paraId="00000020">
      <w:pPr>
        <w:widowControl w:val="0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All nay</w:t>
      </w:r>
    </w:p>
    <w:p w:rsidR="00000000" w:rsidDel="00000000" w:rsidP="00000000" w:rsidRDefault="00000000" w:rsidRPr="00000000" w14:paraId="00000021">
      <w:pPr>
        <w:widowControl w:val="0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Public Comment</w:t>
      </w:r>
    </w:p>
    <w:p w:rsidR="00000000" w:rsidDel="00000000" w:rsidP="00000000" w:rsidRDefault="00000000" w:rsidRPr="00000000" w14:paraId="00000024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Finance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6">
      <w:pPr>
        <w:numPr>
          <w:ilvl w:val="0"/>
          <w:numId w:val="12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Audit Update</w:t>
      </w:r>
    </w:p>
    <w:p w:rsidR="00000000" w:rsidDel="00000000" w:rsidP="00000000" w:rsidRDefault="00000000" w:rsidRPr="00000000" w14:paraId="00000027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We will look at budgeting for a string teachers and the specific line item in the proposed budget regarding “patron fees”. We will look at this in August as well as other clubs and pottery.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rPr>
          <w:rFonts w:ascii="Noto Sans Symbols" w:cs="Noto Sans Symbols" w:eastAsia="Noto Sans Symbols" w:hAnsi="Noto Sans Symbols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Consent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8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June Finance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8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June Meeting Minutes</w:t>
      </w:r>
    </w:p>
    <w:p w:rsidR="00000000" w:rsidDel="00000000" w:rsidP="00000000" w:rsidRDefault="00000000" w:rsidRPr="00000000" w14:paraId="0000002C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 motion was made by Barb Smith to approve the consent agenda.</w:t>
      </w:r>
    </w:p>
    <w:p w:rsidR="00000000" w:rsidDel="00000000" w:rsidP="00000000" w:rsidRDefault="00000000" w:rsidRPr="00000000" w14:paraId="0000002E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Second: Joe Palkowitsch</w:t>
      </w:r>
    </w:p>
    <w:p w:rsidR="00000000" w:rsidDel="00000000" w:rsidP="00000000" w:rsidRDefault="00000000" w:rsidRPr="00000000" w14:paraId="0000002F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All aye.</w:t>
      </w:r>
    </w:p>
    <w:p w:rsidR="00000000" w:rsidDel="00000000" w:rsidP="00000000" w:rsidRDefault="00000000" w:rsidRPr="00000000" w14:paraId="00000031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Board Training Update</w:t>
      </w:r>
    </w:p>
    <w:p w:rsidR="00000000" w:rsidDel="00000000" w:rsidP="00000000" w:rsidRDefault="00000000" w:rsidRPr="00000000" w14:paraId="00000033">
      <w:pPr>
        <w:numPr>
          <w:ilvl w:val="0"/>
          <w:numId w:val="14"/>
        </w:numPr>
        <w:spacing w:line="240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Board Training Priorities based upon Appendix C from the Board Development 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4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hyperlink r:id="rId8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Board Training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14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NEO Module Training Update</w:t>
      </w:r>
    </w:p>
    <w:p w:rsidR="00000000" w:rsidDel="00000000" w:rsidP="00000000" w:rsidRDefault="00000000" w:rsidRPr="00000000" w14:paraId="00000036">
      <w:pPr>
        <w:numPr>
          <w:ilvl w:val="0"/>
          <w:numId w:val="14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hyperlink r:id="rId9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New Laws for 2025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4"/>
        </w:numPr>
        <w:spacing w:after="240"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Review of modules</w:t>
      </w:r>
    </w:p>
    <w:p w:rsidR="00000000" w:rsidDel="00000000" w:rsidP="00000000" w:rsidRDefault="00000000" w:rsidRPr="00000000" w14:paraId="00000038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Policy Committee Update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6"/>
        </w:numPr>
        <w:spacing w:before="240"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hyperlink r:id="rId10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Timeline for policies to update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6"/>
        </w:numPr>
        <w:spacing w:after="240"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Approve revised policies: 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Executive/PersonnelCommittee Update</w:t>
      </w:r>
    </w:p>
    <w:p w:rsidR="00000000" w:rsidDel="00000000" w:rsidP="00000000" w:rsidRDefault="00000000" w:rsidRPr="00000000" w14:paraId="0000003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ind w:left="72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NEO Points of Business</w:t>
      </w:r>
    </w:p>
    <w:p w:rsidR="00000000" w:rsidDel="00000000" w:rsidP="00000000" w:rsidRDefault="00000000" w:rsidRPr="00000000" w14:paraId="0000003F">
      <w:pPr>
        <w:numPr>
          <w:ilvl w:val="0"/>
          <w:numId w:val="4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Review Web site Checklist for completeness </w:t>
      </w:r>
      <w:hyperlink r:id="rId11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North Metro Flex Website Checklist - Google Sheets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Updated budget and development plan</w:t>
      </w:r>
    </w:p>
    <w:p w:rsidR="00000000" w:rsidDel="00000000" w:rsidP="00000000" w:rsidRDefault="00000000" w:rsidRPr="00000000" w14:paraId="00000041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School Principal Report</w:t>
      </w:r>
    </w:p>
    <w:p w:rsidR="00000000" w:rsidDel="00000000" w:rsidP="00000000" w:rsidRDefault="00000000" w:rsidRPr="00000000" w14:paraId="00000043">
      <w:pPr>
        <w:numPr>
          <w:ilvl w:val="0"/>
          <w:numId w:val="5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MACS Update</w:t>
      </w:r>
    </w:p>
    <w:p w:rsidR="00000000" w:rsidDel="00000000" w:rsidP="00000000" w:rsidRDefault="00000000" w:rsidRPr="00000000" w14:paraId="00000044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  <w:highlight w:val="white"/>
        </w:rPr>
      </w:pPr>
      <w:hyperlink r:id="rId12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Performance Framework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9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Performance Framework Action Plan</w:t>
      </w:r>
    </w:p>
    <w:p w:rsidR="00000000" w:rsidDel="00000000" w:rsidP="00000000" w:rsidRDefault="00000000" w:rsidRPr="00000000" w14:paraId="00000047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160" w:line="240" w:lineRule="auto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Board Calendar Items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10"/>
        </w:numPr>
        <w:spacing w:after="160" w:line="24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Approve any vendor contracts</w:t>
      </w:r>
    </w:p>
    <w:p w:rsidR="00000000" w:rsidDel="00000000" w:rsidP="00000000" w:rsidRDefault="00000000" w:rsidRPr="00000000" w14:paraId="0000004A">
      <w:pPr>
        <w:numPr>
          <w:ilvl w:val="0"/>
          <w:numId w:val="10"/>
        </w:numPr>
        <w:spacing w:after="160" w:line="24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Discussion in August about bussing boundaries</w:t>
      </w:r>
    </w:p>
    <w:p w:rsidR="00000000" w:rsidDel="00000000" w:rsidP="00000000" w:rsidRDefault="00000000" w:rsidRPr="00000000" w14:paraId="0000004B">
      <w:pPr>
        <w:spacing w:after="160"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Old Business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spacing w:after="160"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Playground Proposal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New Business</w:t>
      </w:r>
    </w:p>
    <w:p w:rsidR="00000000" w:rsidDel="00000000" w:rsidP="00000000" w:rsidRDefault="00000000" w:rsidRPr="00000000" w14:paraId="0000004F">
      <w:pPr>
        <w:numPr>
          <w:ilvl w:val="0"/>
          <w:numId w:val="7"/>
        </w:numPr>
        <w:spacing w:line="240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HVAC</w:t>
      </w:r>
    </w:p>
    <w:p w:rsidR="00000000" w:rsidDel="00000000" w:rsidP="00000000" w:rsidRDefault="00000000" w:rsidRPr="00000000" w14:paraId="00000050">
      <w:pPr>
        <w:numPr>
          <w:ilvl w:val="0"/>
          <w:numId w:val="7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Is this a “structural component”? This is a discussion that is needed when we do lease renewal. The language for our lease renewal needs to be clarified.</w:t>
      </w:r>
    </w:p>
    <w:p w:rsidR="00000000" w:rsidDel="00000000" w:rsidP="00000000" w:rsidRDefault="00000000" w:rsidRPr="00000000" w14:paraId="00000051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Adjourn</w:t>
      </w:r>
    </w:p>
    <w:p w:rsidR="00000000" w:rsidDel="00000000" w:rsidP="00000000" w:rsidRDefault="00000000" w:rsidRPr="00000000" w14:paraId="00000053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Next Board Meeting: August 19th , 2026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0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0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0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0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0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0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0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0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0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0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0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0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0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0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0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0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0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0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0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0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0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0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0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0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0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0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0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0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0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0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0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0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0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0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0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0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0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0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0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0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0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0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0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0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0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ocs.google.com/spreadsheets/d/1jZqxtWO-lOrtOeczaLjpwghT0KO9v_-Dqh0M5svtffo/edit?gid=148206353#gid=148206353" TargetMode="External"/><Relationship Id="rId10" Type="http://schemas.openxmlformats.org/officeDocument/2006/relationships/hyperlink" Target="https://docs.google.com/document/d/1RDGouDIHaRHy8Z0rEEjYO9O9KEs9EP7PiQExS8YJYKA/edit?usp=sharing" TargetMode="External"/><Relationship Id="rId12" Type="http://schemas.openxmlformats.org/officeDocument/2006/relationships/hyperlink" Target="https://docs.google.com/spreadsheets/d/1Aal7L2i488mLnVEW9wq7EcdLTRpjPFh3Uh7_WKW7rgA/edit#gid=2110722138" TargetMode="External"/><Relationship Id="rId9" Type="http://schemas.openxmlformats.org/officeDocument/2006/relationships/hyperlink" Target="https://mncharterschools.org/media/articles-detail.php?ID=11446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ocs.google.com/spreadsheets/d/1CgTmoclYeeb5M0WeuK1bNXhfwntoJ8M8QaAH8Xo5Npg/edit?usp=share_lin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sNqHKNpuLsIxqdW+YzxJtmMC+A==">CgMxLjA4AHIhMXJiV1puRWxQZ2Uza013YnA1MjNSbDRZVHJ1NUxZcG80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